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320E" w:rsidRDefault="00F760A3" w:rsidP="00A4320E">
      <w:pPr>
        <w:shd w:val="clear" w:color="auto" w:fill="FFFFFF"/>
        <w:spacing w:before="100" w:beforeAutospacing="1" w:after="100" w:afterAutospacing="1" w:line="240" w:lineRule="auto"/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lang w:eastAsia="ru-RU"/>
        </w:rPr>
      </w:pPr>
      <w:r>
        <w:rPr>
          <w:rFonts w:ascii="Arno Pro Light Display" w:eastAsia="Times New Roman" w:hAnsi="Arno Pro Light Display" w:cs="Times New Roman"/>
          <w:b/>
          <w:bCs/>
          <w:noProof/>
          <w:color w:val="3C3C3C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4305</wp:posOffset>
            </wp:positionV>
            <wp:extent cx="1402814" cy="1401288"/>
            <wp:effectExtent l="19050" t="0" r="6886" b="0"/>
            <wp:wrapSquare wrapText="bothSides"/>
            <wp:docPr id="1" name="Рисунок 0" descr="ЛОГО НОВОЕ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НОВОЕ!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814" cy="140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20E"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lang w:eastAsia="ru-RU"/>
        </w:rPr>
        <w:t xml:space="preserve">  </w:t>
      </w:r>
      <w:r w:rsidR="00A4320E" w:rsidRPr="00A4320E"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bdr w:val="single" w:sz="4" w:space="0" w:color="auto"/>
          <w:lang w:eastAsia="ru-RU"/>
        </w:rPr>
        <w:t xml:space="preserve"> </w:t>
      </w:r>
      <w:r w:rsidR="00A4320E"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lang w:eastAsia="ru-RU"/>
        </w:rPr>
        <w:t xml:space="preserve">    </w:t>
      </w:r>
    </w:p>
    <w:p w:rsidR="00A4320E" w:rsidRDefault="00A4320E" w:rsidP="00A4320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lang w:eastAsia="ru-RU"/>
        </w:rPr>
      </w:pPr>
    </w:p>
    <w:p w:rsidR="00642A3D" w:rsidRPr="00F760A3" w:rsidRDefault="005D06F6" w:rsidP="005D06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no Pro Light Display" w:eastAsia="Times New Roman" w:hAnsi="Arno Pro Light Display" w:cs="Times New Roman"/>
          <w:b/>
          <w:bCs/>
          <w:color w:val="3C3C3C"/>
          <w:sz w:val="36"/>
          <w:szCs w:val="36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Услуги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кейтеринга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формате </w:t>
      </w:r>
      <w:r>
        <w:rPr>
          <w:color w:val="000000"/>
          <w:sz w:val="28"/>
          <w:szCs w:val="28"/>
          <w:shd w:val="clear" w:color="auto" w:fill="FFFFFF"/>
          <w:lang w:val="en-US"/>
        </w:rPr>
        <w:t>Healthy</w:t>
      </w:r>
      <w:r w:rsidRPr="005D06F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Life</w:t>
      </w:r>
      <w:r w:rsidRPr="005D06F6">
        <w:rPr>
          <w:color w:val="000000"/>
          <w:sz w:val="28"/>
          <w:szCs w:val="28"/>
          <w:shd w:val="clear" w:color="auto" w:fill="FFFFFF"/>
        </w:rPr>
        <w:t xml:space="preserve">! </w:t>
      </w:r>
      <w:r>
        <w:rPr>
          <w:color w:val="000000"/>
          <w:sz w:val="28"/>
          <w:szCs w:val="28"/>
          <w:shd w:val="clear" w:color="auto" w:fill="FFFFFF"/>
        </w:rPr>
        <w:br/>
        <w:t xml:space="preserve">Мы обеспечим вкусную и полезную, а главное разнообразную еду на Ваших мероприятиях! </w:t>
      </w:r>
      <w:r w:rsidRPr="005D06F6">
        <w:rPr>
          <w:color w:val="000000"/>
          <w:sz w:val="28"/>
          <w:szCs w:val="28"/>
          <w:shd w:val="clear" w:color="auto" w:fill="FFFFFF"/>
        </w:rPr>
        <w:br/>
      </w:r>
      <w:r w:rsidR="00A4320E" w:rsidRPr="00A432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4320E" w:rsidRPr="00A4320E">
        <w:rPr>
          <w:noProof/>
          <w:sz w:val="28"/>
          <w:szCs w:val="28"/>
          <w:lang w:val="en-US"/>
        </w:rPr>
        <w:drawing>
          <wp:inline distT="0" distB="0" distL="0" distR="0">
            <wp:extent cx="154305" cy="154305"/>
            <wp:effectExtent l="0" t="0" r="0" b="0"/>
            <wp:docPr id="5" name="Рисунок 5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320E" w:rsidRPr="00A4320E">
        <w:rPr>
          <w:color w:val="000000"/>
          <w:sz w:val="28"/>
          <w:szCs w:val="28"/>
          <w:shd w:val="clear" w:color="auto" w:fill="FFFFFF"/>
        </w:rPr>
        <w:t>+38(09</w:t>
      </w:r>
      <w:r>
        <w:rPr>
          <w:color w:val="000000"/>
          <w:sz w:val="28"/>
          <w:szCs w:val="28"/>
          <w:shd w:val="clear" w:color="auto" w:fill="FFFFFF"/>
        </w:rPr>
        <w:t>3</w:t>
      </w:r>
      <w:r w:rsidR="00A4320E" w:rsidRPr="00A4320E">
        <w:rPr>
          <w:color w:val="000000"/>
          <w:sz w:val="28"/>
          <w:szCs w:val="28"/>
          <w:shd w:val="clear" w:color="auto" w:fill="FFFFFF"/>
        </w:rPr>
        <w:t>)678-74-80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 w:rsidRPr="00A432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320E">
        <w:rPr>
          <w:noProof/>
          <w:sz w:val="28"/>
          <w:szCs w:val="28"/>
          <w:lang w:val="en-US"/>
        </w:rPr>
        <w:drawing>
          <wp:inline distT="0" distB="0" distL="0" distR="0" wp14:anchorId="4ABFA66C" wp14:editId="35604744">
            <wp:extent cx="154305" cy="154305"/>
            <wp:effectExtent l="0" t="0" r="0" b="0"/>
            <wp:docPr id="3" name="Рисунок 3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20E">
        <w:rPr>
          <w:color w:val="000000"/>
          <w:sz w:val="28"/>
          <w:szCs w:val="28"/>
          <w:shd w:val="clear" w:color="auto" w:fill="FFFFFF"/>
        </w:rPr>
        <w:t>+38(09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A4320E">
        <w:rPr>
          <w:color w:val="000000"/>
          <w:sz w:val="28"/>
          <w:szCs w:val="28"/>
          <w:shd w:val="clear" w:color="auto" w:fill="FFFFFF"/>
        </w:rPr>
        <w:t>)678-74-80</w:t>
      </w:r>
    </w:p>
    <w:tbl>
      <w:tblPr>
        <w:tblW w:w="96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6"/>
        <w:gridCol w:w="1478"/>
        <w:gridCol w:w="978"/>
      </w:tblGrid>
      <w:tr w:rsidR="00642A3D" w:rsidRPr="00642A3D" w:rsidTr="00A4320E">
        <w:trPr>
          <w:trHeight w:val="359"/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C0C0"/>
            <w:vAlign w:val="bottom"/>
            <w:hideMark/>
          </w:tcPr>
          <w:p w:rsidR="00642A3D" w:rsidRPr="00642A3D" w:rsidRDefault="005D06F6" w:rsidP="00A4320E">
            <w:pPr>
              <w:spacing w:before="100" w:beforeAutospacing="1" w:after="100" w:afterAutospacing="1" w:line="36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color w:val="535252"/>
                <w:kern w:val="36"/>
                <w:sz w:val="56"/>
                <w:szCs w:val="5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FFFFFF"/>
                <w:kern w:val="36"/>
                <w:sz w:val="56"/>
                <w:szCs w:val="56"/>
                <w:lang w:eastAsia="ru-RU"/>
              </w:rPr>
              <w:t>Прайс</w:t>
            </w:r>
          </w:p>
        </w:tc>
      </w:tr>
      <w:tr w:rsidR="005802EA" w:rsidRPr="00642A3D" w:rsidTr="00A4320E">
        <w:trPr>
          <w:trHeight w:val="5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C0C0"/>
            <w:vAlign w:val="center"/>
            <w:hideMark/>
          </w:tcPr>
          <w:p w:rsidR="00642A3D" w:rsidRPr="00642A3D" w:rsidRDefault="00642A3D" w:rsidP="00C43F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535252"/>
                <w:sz w:val="27"/>
                <w:szCs w:val="27"/>
                <w:lang w:eastAsia="ru-RU"/>
              </w:rPr>
            </w:pPr>
            <w:r w:rsidRPr="00A4320E">
              <w:rPr>
                <w:rFonts w:ascii="Arial" w:eastAsia="Times New Roman" w:hAnsi="Arial" w:cs="Arial"/>
                <w:b/>
                <w:bCs/>
                <w:i/>
                <w:color w:val="FFFFFF"/>
                <w:sz w:val="27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C0C0"/>
            <w:vAlign w:val="center"/>
            <w:hideMark/>
          </w:tcPr>
          <w:p w:rsidR="00642A3D" w:rsidRPr="00642A3D" w:rsidRDefault="00642A3D" w:rsidP="00C43F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535252"/>
                <w:sz w:val="27"/>
                <w:szCs w:val="27"/>
                <w:lang w:eastAsia="ru-RU"/>
              </w:rPr>
            </w:pPr>
            <w:r w:rsidRPr="00A4320E">
              <w:rPr>
                <w:rFonts w:ascii="Arial" w:eastAsia="Times New Roman" w:hAnsi="Arial" w:cs="Arial"/>
                <w:b/>
                <w:bCs/>
                <w:i/>
                <w:color w:val="FFFFFF"/>
                <w:sz w:val="27"/>
                <w:lang w:eastAsia="ru-RU"/>
              </w:rPr>
              <w:t>Выход, гр.</w:t>
            </w:r>
            <w:r w:rsidR="00F760A3" w:rsidRPr="00A4320E">
              <w:rPr>
                <w:rFonts w:ascii="Arial" w:eastAsia="Times New Roman" w:hAnsi="Arial" w:cs="Arial"/>
                <w:b/>
                <w:bCs/>
                <w:i/>
                <w:color w:val="FFFFFF"/>
                <w:sz w:val="27"/>
                <w:lang w:eastAsia="ru-RU"/>
              </w:rPr>
              <w:t>/шт.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0C0C0"/>
            <w:vAlign w:val="center"/>
            <w:hideMark/>
          </w:tcPr>
          <w:p w:rsidR="00642A3D" w:rsidRPr="00642A3D" w:rsidRDefault="00642A3D" w:rsidP="00C43F2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535252"/>
                <w:sz w:val="27"/>
                <w:szCs w:val="27"/>
                <w:lang w:eastAsia="ru-RU"/>
              </w:rPr>
            </w:pPr>
            <w:r w:rsidRPr="00A4320E">
              <w:rPr>
                <w:rFonts w:ascii="Arial" w:eastAsia="Times New Roman" w:hAnsi="Arial" w:cs="Arial"/>
                <w:b/>
                <w:bCs/>
                <w:i/>
                <w:color w:val="FFFFFF"/>
                <w:sz w:val="27"/>
                <w:lang w:eastAsia="ru-RU"/>
              </w:rPr>
              <w:t xml:space="preserve">         Цена</w:t>
            </w:r>
          </w:p>
        </w:tc>
      </w:tr>
      <w:tr w:rsidR="005802EA" w:rsidRPr="00A4320E" w:rsidTr="00A4320E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642A3D" w:rsidRPr="00642A3D" w:rsidRDefault="005D06F6" w:rsidP="00A4320E">
            <w:pPr>
              <w:spacing w:after="0" w:line="240" w:lineRule="auto"/>
              <w:jc w:val="center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Arial"/>
                <w:b/>
                <w:bCs/>
                <w:i/>
                <w:color w:val="535252"/>
                <w:sz w:val="28"/>
                <w:szCs w:val="28"/>
                <w:lang w:eastAsia="ru-RU"/>
              </w:rPr>
              <w:t>Брускеты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642A3D" w:rsidRPr="00642A3D" w:rsidRDefault="00642A3D" w:rsidP="00C43F28">
            <w:pPr>
              <w:spacing w:after="0" w:line="240" w:lineRule="auto"/>
              <w:jc w:val="center"/>
              <w:rPr>
                <w:rFonts w:eastAsia="Times New Roman" w:cs="Arial"/>
                <w:color w:val="535252"/>
                <w:sz w:val="28"/>
                <w:szCs w:val="28"/>
                <w:highlight w:val="yellow"/>
                <w:lang w:eastAsia="ru-RU"/>
              </w:rPr>
            </w:pPr>
            <w:r w:rsidRPr="00642A3D">
              <w:rPr>
                <w:rFonts w:eastAsia="Times New Roman" w:cs="Arial"/>
                <w:color w:val="535252"/>
                <w:sz w:val="28"/>
                <w:szCs w:val="28"/>
                <w:highlight w:val="yellow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642A3D" w:rsidRPr="00666EF7" w:rsidRDefault="00642A3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535252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535252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5D06F6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Капрезе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(мини</w:t>
            </w:r>
            <w:r w:rsidR="0092650B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моцарел</w:t>
            </w:r>
            <w:r w:rsidR="0092650B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томаты черри, багет французский, соус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песто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базилик)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60г.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5D06F6" w:rsidP="006F2511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 грибным паштетом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(шампиньоны,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веш</w:t>
            </w:r>
            <w:r w:rsidR="0092650B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нка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багет французский, сыр плавленый, лук, морковь)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60г.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511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16,5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5D06F6" w:rsidP="006F2511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Овощи гриль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Цукини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, шампиньоны, болгарский перец, багет французский, масло р</w:t>
            </w:r>
            <w:r w:rsidR="0092650B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стительное, чеснок)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60г.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18,5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5D06F6" w:rsidP="006F2511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 печеным перцем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(перец болгарский, томаты вяленые, мягкий сыр, багет французский)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DB1768" w:rsidP="005B6EB0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60г.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511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5D06F6" w:rsidP="006F2511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Со слабосоленой семгой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(Слабосоленая семга, огурец, багет французский, авокадо, лимон)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60г.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46.5</w:t>
            </w:r>
          </w:p>
        </w:tc>
      </w:tr>
      <w:tr w:rsidR="00666EF7" w:rsidRPr="00666EF7" w:rsidTr="00B46E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5D06F6" w:rsidRPr="00666EF7" w:rsidRDefault="005802EA" w:rsidP="00B46E11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Канапе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5D06F6" w:rsidRPr="00666EF7" w:rsidRDefault="005D06F6" w:rsidP="00B46E11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highlight w:val="yellow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5D06F6" w:rsidRPr="00666EF7" w:rsidRDefault="005D06F6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5802EA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Греческие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(Томаты черри, огурец, перец болгарский, сыр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фета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маслины)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666EF7" w:rsidRPr="00666EF7" w:rsidTr="005B6EB0">
        <w:trPr>
          <w:trHeight w:val="3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5802EA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Капрезе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(Томаты черри, мини</w:t>
            </w:r>
            <w:r w:rsidR="0092650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моцарел</w:t>
            </w:r>
            <w:r w:rsidR="0092650B">
              <w:rPr>
                <w:color w:val="000000" w:themeColor="text1"/>
                <w:sz w:val="28"/>
                <w:szCs w:val="28"/>
                <w:shd w:val="clear" w:color="auto" w:fill="FFFFFF"/>
              </w:rPr>
              <w:t>л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базилик)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511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5802EA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 слабосоленой семгой (Бородинский хлеб, слабосоленая семга, огурец, авокадо, оливка)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511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26,5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5802EA" w:rsidP="006F2511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Цезарь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(Хлеб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тостовый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куриное филе, яйцо перепелиное, томаты черри, сыр пармезан)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511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</w:tr>
      <w:tr w:rsidR="00666EF7" w:rsidRPr="00666EF7" w:rsidTr="00A4320E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2C5A06" w:rsidRPr="00666EF7" w:rsidRDefault="002C5A06" w:rsidP="00A4320E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Салаты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2C5A06" w:rsidRPr="00666EF7" w:rsidRDefault="002C5A06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2C5A06" w:rsidRPr="00666EF7" w:rsidRDefault="002C5A06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C5A06" w:rsidRPr="00666EF7" w:rsidRDefault="005802EA" w:rsidP="006F2511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Овощной с авокадо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(Салатный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микс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огурец, томаты, авокадо, цитрусовая заправка)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C5A06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A06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666EF7"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C5A06" w:rsidRPr="00666EF7" w:rsidRDefault="005802EA" w:rsidP="002C5A06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Карпезе</w:t>
            </w:r>
            <w:proofErr w:type="spellEnd"/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с </w:t>
            </w:r>
            <w:proofErr w:type="spellStart"/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рукколой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Руккола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, мини</w:t>
            </w:r>
            <w:r w:rsidR="0092650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моцарел</w:t>
            </w:r>
            <w:r w:rsidR="0092650B">
              <w:rPr>
                <w:color w:val="000000" w:themeColor="text1"/>
                <w:sz w:val="28"/>
                <w:szCs w:val="28"/>
                <w:shd w:val="clear" w:color="auto" w:fill="FFFFFF"/>
              </w:rPr>
              <w:t>л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томаты черри, хлопья миндаля, соус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песто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2C5A06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C5A06" w:rsidRPr="00666EF7" w:rsidRDefault="00DB1768" w:rsidP="00F760A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A06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666EF7"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C5A06" w:rsidRPr="00666EF7" w:rsidRDefault="005802EA" w:rsidP="002C5A06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Салат Цезарь с курицей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(Салатный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микс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куриное филе, перепелиное яйцо, томаты черри, сухарики, соус цезарь, сыр пармезан)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C5A06" w:rsidRPr="00666EF7" w:rsidRDefault="00DB1768" w:rsidP="00F760A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A06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49F9" w:rsidRPr="00666EF7" w:rsidRDefault="009449F9" w:rsidP="002C5A06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Салат </w:t>
            </w:r>
            <w:r w:rsidR="005802EA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 слабосоленой семгой (Салатный </w:t>
            </w:r>
            <w:proofErr w:type="spellStart"/>
            <w:r w:rsidR="005802EA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микс</w:t>
            </w:r>
            <w:proofErr w:type="spellEnd"/>
            <w:r w:rsidR="005802EA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слабосоленая семга, апельсин, огурец, сыр </w:t>
            </w:r>
            <w:proofErr w:type="spellStart"/>
            <w:r w:rsidR="005802EA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фета</w:t>
            </w:r>
            <w:proofErr w:type="spellEnd"/>
            <w:r w:rsidR="005802EA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цитрусовая заправка) 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449F9" w:rsidRPr="00666EF7" w:rsidRDefault="00DB1768" w:rsidP="00F760A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9F9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</w:tr>
      <w:tr w:rsidR="00666EF7" w:rsidRPr="00666EF7" w:rsidTr="00A4320E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642A3D" w:rsidRPr="00666EF7" w:rsidRDefault="005802EA" w:rsidP="00A4320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Сендвичи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642A3D" w:rsidRPr="00666EF7" w:rsidRDefault="00642A3D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642A3D" w:rsidRPr="00666EF7" w:rsidRDefault="00642A3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5802EA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 телятиной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(Хлеб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тостовый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телятина, авокадо, лук </w:t>
            </w:r>
            <w:proofErr w:type="gram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красный ,</w:t>
            </w:r>
            <w:proofErr w:type="gram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шпинат, соус цезарь)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75г.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541E9D" w:rsidP="00541E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5802EA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 курицей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(Хлеб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тостовый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куриное филе, </w:t>
            </w:r>
            <w:r w:rsidR="00BD458D"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томаты, огурец </w:t>
            </w:r>
            <w:proofErr w:type="gramStart"/>
            <w:r w:rsidR="00BD458D"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соленый ,</w:t>
            </w:r>
            <w:proofErr w:type="gramEnd"/>
            <w:r w:rsidR="00BD458D"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зелень, соус цезарь)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75г.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541E9D" w:rsidP="00541E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BD458D" w:rsidP="00564111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Со слабосоленой семгой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(Хлеб </w:t>
            </w:r>
            <w:proofErr w:type="spellStart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тостовый</w:t>
            </w:r>
            <w:proofErr w:type="spellEnd"/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, слабосоленая семга, томаты, огурец, зелень, соус цезарь)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DB1768" w:rsidP="00F760A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75г.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541E9D" w:rsidP="00541E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</w:tr>
      <w:tr w:rsidR="00666EF7" w:rsidRPr="00666EF7" w:rsidTr="00B46E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Рулеты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BD458D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Шпинатный со слабосоленой семгой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(Блины шпинатные, слабосоленая семга, мягкий сыр)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541E9D" w:rsidP="00583E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BD458D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Сырный с курицей</w:t>
            </w: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 (Лаваш тонкий, куриное филе, мягкий сыр, зелень)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40г.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</w:tr>
      <w:tr w:rsidR="00666EF7" w:rsidRPr="00666EF7" w:rsidTr="00B46E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Шашлычки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BD458D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 xml:space="preserve">Телятина, шампиньон, сыр брынза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541E9D" w:rsidP="005641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BD458D" w:rsidP="00C43F28">
            <w:pPr>
              <w:spacing w:after="0" w:line="240" w:lineRule="auto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Креветка тигровая, </w:t>
            </w: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цукини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, лайм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42A3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A3D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97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511" w:rsidRPr="00666EF7" w:rsidRDefault="00BD458D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Филе куриное, перец </w:t>
            </w:r>
            <w:proofErr w:type="gram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болгарский ,</w:t>
            </w:r>
            <w:proofErr w:type="gram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лук крымский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511" w:rsidRPr="00666EF7" w:rsidRDefault="00541E9D" w:rsidP="005641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511" w:rsidRPr="00666EF7" w:rsidRDefault="00BD458D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Цукини</w:t>
            </w:r>
            <w:proofErr w:type="spell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шампиньон, перец болгарский </w:t>
            </w:r>
            <w:r w:rsidR="006F2511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511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6E86" w:rsidRPr="00666EF7" w:rsidRDefault="00BD458D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Семга, томат черри, лимон</w:t>
            </w:r>
            <w:r w:rsidR="000C6E86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C6E86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6E86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</w:tr>
      <w:tr w:rsidR="00666EF7" w:rsidRPr="00666EF7" w:rsidTr="00B46E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Назерки</w:t>
            </w:r>
            <w:proofErr w:type="spellEnd"/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BD458D" w:rsidRPr="00666EF7" w:rsidRDefault="00BD458D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511" w:rsidRPr="00666EF7" w:rsidRDefault="00BD458D" w:rsidP="00C43F28">
            <w:pPr>
              <w:spacing w:after="0" w:line="24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Мясная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( Колбаса</w:t>
            </w:r>
            <w:proofErr w:type="gramEnd"/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салями, буженина, балык, грудинка, томаты черри, </w:t>
            </w:r>
            <w:r w:rsidR="00C077F7"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тимьян</w:t>
            </w:r>
            <w:r w:rsidRPr="00666EF7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F2511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300г.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511" w:rsidRPr="00666EF7" w:rsidRDefault="00847074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A06" w:rsidRPr="00666EF7" w:rsidRDefault="00BD458D" w:rsidP="00C43F2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Сырная</w:t>
            </w:r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( </w:t>
            </w:r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Пармезан</w:t>
            </w:r>
            <w:proofErr w:type="gramEnd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камамбер</w:t>
            </w:r>
            <w:proofErr w:type="spellEnd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, сулугуни, </w:t>
            </w:r>
            <w:proofErr w:type="spellStart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дорблю</w:t>
            </w:r>
            <w:proofErr w:type="spellEnd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, кешью, грецкий орех, мед, мята)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C5A06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300г.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A06" w:rsidRPr="00666EF7" w:rsidRDefault="00847074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A2E" w:rsidRPr="00666EF7" w:rsidRDefault="00BD458D" w:rsidP="00C43F28">
            <w:pPr>
              <w:spacing w:after="0" w:line="240" w:lineRule="auto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Овощная</w:t>
            </w:r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2E0A2E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томаты</w:t>
            </w:r>
            <w:proofErr w:type="gramEnd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, огурец, перец болгарский, сельдерей, маслины, петрушка)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0A2E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300г.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A2E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58D" w:rsidRPr="00666EF7" w:rsidRDefault="00BD458D" w:rsidP="00C43F28">
            <w:pPr>
              <w:spacing w:after="0" w:line="240" w:lineRule="auto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Фруктовая</w:t>
            </w:r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Киви</w:t>
            </w:r>
            <w:proofErr w:type="gramEnd"/>
            <w:r w:rsidR="00C077F7" w:rsidRPr="00666EF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, апельсин, яблоко, виноград, голубика, мята)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458D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300г.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58D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</w:tr>
      <w:tr w:rsidR="00666EF7" w:rsidRPr="00666EF7" w:rsidTr="00B46E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C077F7" w:rsidRPr="00666EF7" w:rsidRDefault="00C077F7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Десерты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C077F7" w:rsidRPr="00666EF7" w:rsidRDefault="00C077F7" w:rsidP="00B46E11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94"/>
            <w:vAlign w:val="center"/>
            <w:hideMark/>
          </w:tcPr>
          <w:p w:rsidR="00C077F7" w:rsidRPr="00666EF7" w:rsidRDefault="00C077F7" w:rsidP="00B46E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Красный бархат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77F7" w:rsidRPr="00666EF7" w:rsidRDefault="00C077F7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</w:t>
            </w:r>
            <w:r w:rsidR="00DB1768"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Брауни</w:t>
            </w:r>
            <w:proofErr w:type="spellEnd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DB1768"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шоколадный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541E9D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666EF7"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Морковное пирожное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Тирамису</w:t>
            </w:r>
            <w:proofErr w:type="spellEnd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666EF7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Мусс банановый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666EF7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Чиа</w:t>
            </w:r>
            <w:proofErr w:type="spellEnd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пудинг ягодный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666EF7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</w:tr>
      <w:tr w:rsidR="00666EF7" w:rsidRPr="00666EF7" w:rsidTr="006F2511">
        <w:trPr>
          <w:trHeight w:val="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C077F7" w:rsidP="00C43F2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Чиа</w:t>
            </w:r>
            <w:proofErr w:type="spellEnd"/>
            <w:r w:rsidRPr="00666EF7">
              <w:rPr>
                <w:rFonts w:cs="Arial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пудинг с манго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77F7" w:rsidRPr="00666EF7" w:rsidRDefault="00DB1768" w:rsidP="00C43F2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color w:val="000000" w:themeColor="text1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77F7" w:rsidRPr="00666EF7" w:rsidRDefault="00666EF7" w:rsidP="00C43F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6EF7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</w:tr>
    </w:tbl>
    <w:p w:rsidR="009869BE" w:rsidRPr="00A4320E" w:rsidRDefault="009869BE" w:rsidP="00642A3D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</w:p>
    <w:sectPr w:rsidR="009869BE" w:rsidRPr="00A4320E" w:rsidSect="0098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Light Display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3D"/>
    <w:rsid w:val="000C6E86"/>
    <w:rsid w:val="002C5A06"/>
    <w:rsid w:val="002E0A2E"/>
    <w:rsid w:val="003A61CE"/>
    <w:rsid w:val="0043209A"/>
    <w:rsid w:val="00490240"/>
    <w:rsid w:val="00541E9D"/>
    <w:rsid w:val="00564111"/>
    <w:rsid w:val="005802EA"/>
    <w:rsid w:val="00583EA9"/>
    <w:rsid w:val="00584EE3"/>
    <w:rsid w:val="005A40DC"/>
    <w:rsid w:val="005B6EB0"/>
    <w:rsid w:val="005D06F6"/>
    <w:rsid w:val="00632AC2"/>
    <w:rsid w:val="00642A3D"/>
    <w:rsid w:val="00666EF7"/>
    <w:rsid w:val="006F2511"/>
    <w:rsid w:val="0079435B"/>
    <w:rsid w:val="00847074"/>
    <w:rsid w:val="008A2758"/>
    <w:rsid w:val="0092650B"/>
    <w:rsid w:val="009449F9"/>
    <w:rsid w:val="009869BE"/>
    <w:rsid w:val="00A21821"/>
    <w:rsid w:val="00A4320E"/>
    <w:rsid w:val="00B62F47"/>
    <w:rsid w:val="00BD458D"/>
    <w:rsid w:val="00C077F7"/>
    <w:rsid w:val="00D773F6"/>
    <w:rsid w:val="00DB1768"/>
    <w:rsid w:val="00DF7016"/>
    <w:rsid w:val="00E73583"/>
    <w:rsid w:val="00EA4346"/>
    <w:rsid w:val="00EE2836"/>
    <w:rsid w:val="00F62A81"/>
    <w:rsid w:val="00F760A3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F507"/>
  <w15:docId w15:val="{67E21815-5A0E-4BC2-A444-87B3B5B2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9BE"/>
  </w:style>
  <w:style w:type="paragraph" w:styleId="1">
    <w:name w:val="heading 1"/>
    <w:basedOn w:val="a"/>
    <w:link w:val="10"/>
    <w:uiPriority w:val="9"/>
    <w:qFormat/>
    <w:rsid w:val="00642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42A3D"/>
    <w:rPr>
      <w:b/>
      <w:bCs/>
    </w:rPr>
  </w:style>
  <w:style w:type="character" w:customStyle="1" w:styleId="apple-converted-space">
    <w:name w:val="apple-converted-space"/>
    <w:basedOn w:val="a0"/>
    <w:rsid w:val="00642A3D"/>
  </w:style>
  <w:style w:type="paragraph" w:styleId="a4">
    <w:name w:val="Normal (Web)"/>
    <w:basedOn w:val="a"/>
    <w:uiPriority w:val="99"/>
    <w:semiHidden/>
    <w:unhideWhenUsed/>
    <w:rsid w:val="006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3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1FC5C-834E-496E-9785-B2DD3E19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Microsoft Office User</cp:lastModifiedBy>
  <cp:revision>3</cp:revision>
  <dcterms:created xsi:type="dcterms:W3CDTF">2021-04-23T14:34:00Z</dcterms:created>
  <dcterms:modified xsi:type="dcterms:W3CDTF">2021-04-23T14:37:00Z</dcterms:modified>
</cp:coreProperties>
</file>